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5D" w:rsidRPr="0026615D" w:rsidRDefault="0026615D" w:rsidP="0026615D">
      <w:pPr>
        <w:jc w:val="center"/>
        <w:rPr>
          <w:b/>
          <w:color w:val="000000" w:themeColor="text1"/>
        </w:rPr>
      </w:pPr>
      <w:proofErr w:type="spellStart"/>
      <w:r w:rsidRPr="009A67CA">
        <w:rPr>
          <w:b/>
        </w:rPr>
        <w:t>Györtelek</w:t>
      </w:r>
      <w:proofErr w:type="spellEnd"/>
      <w:r w:rsidRPr="009A67CA">
        <w:rPr>
          <w:b/>
        </w:rPr>
        <w:t xml:space="preserve"> Község </w:t>
      </w:r>
      <w:r w:rsidRPr="0026615D">
        <w:rPr>
          <w:b/>
          <w:color w:val="000000" w:themeColor="text1"/>
        </w:rPr>
        <w:t>Önkormányzata Képviselő-testületének</w:t>
      </w:r>
    </w:p>
    <w:p w:rsidR="0026615D" w:rsidRPr="0026615D" w:rsidRDefault="0026615D" w:rsidP="0026615D">
      <w:pPr>
        <w:jc w:val="center"/>
        <w:rPr>
          <w:b/>
          <w:color w:val="000000" w:themeColor="text1"/>
        </w:rPr>
      </w:pPr>
      <w:r w:rsidRPr="0026615D">
        <w:rPr>
          <w:b/>
          <w:color w:val="000000" w:themeColor="text1"/>
        </w:rPr>
        <w:t>9/2018.(VIII.24.) önkormányzati rendelete</w:t>
      </w:r>
    </w:p>
    <w:p w:rsidR="0026615D" w:rsidRPr="0026615D" w:rsidRDefault="0026615D" w:rsidP="0026615D">
      <w:pPr>
        <w:jc w:val="center"/>
        <w:rPr>
          <w:b/>
          <w:bCs/>
          <w:color w:val="000000" w:themeColor="text1"/>
        </w:rPr>
      </w:pPr>
      <w:proofErr w:type="gramStart"/>
      <w:r w:rsidRPr="0026615D">
        <w:rPr>
          <w:b/>
          <w:bCs/>
          <w:color w:val="000000" w:themeColor="text1"/>
        </w:rPr>
        <w:t>a</w:t>
      </w:r>
      <w:proofErr w:type="gramEnd"/>
      <w:r w:rsidRPr="0026615D">
        <w:rPr>
          <w:b/>
          <w:bCs/>
          <w:color w:val="000000" w:themeColor="text1"/>
        </w:rPr>
        <w:t xml:space="preserve"> talajterhelési díjról szóló 11/2017. (V.19.) önkormányzati rendeletének módosításáról</w:t>
      </w:r>
    </w:p>
    <w:p w:rsidR="0026615D" w:rsidRPr="009A67CA" w:rsidRDefault="0026615D" w:rsidP="0026615D">
      <w:pPr>
        <w:jc w:val="center"/>
        <w:rPr>
          <w:b/>
          <w:bCs/>
        </w:rPr>
      </w:pPr>
    </w:p>
    <w:p w:rsidR="0026615D" w:rsidRPr="00E70408" w:rsidRDefault="0026615D" w:rsidP="0026615D">
      <w:pPr>
        <w:spacing w:after="20"/>
        <w:jc w:val="both"/>
        <w:rPr>
          <w:color w:val="000000"/>
        </w:rPr>
      </w:pPr>
      <w:proofErr w:type="spellStart"/>
      <w:r w:rsidRPr="009A67CA">
        <w:rPr>
          <w:color w:val="000000"/>
        </w:rPr>
        <w:t>Györtelek</w:t>
      </w:r>
      <w:proofErr w:type="spellEnd"/>
      <w:r w:rsidRPr="009A67CA">
        <w:rPr>
          <w:color w:val="000000"/>
        </w:rPr>
        <w:t xml:space="preserve"> Község Önkormányzata képviselő-testülete a környezetterhelési díjról szóló 2003. évi LXXXIX. törvény 21/</w:t>
      </w:r>
      <w:proofErr w:type="gramStart"/>
      <w:r w:rsidRPr="009A67CA">
        <w:rPr>
          <w:color w:val="000000"/>
        </w:rPr>
        <w:t>A</w:t>
      </w:r>
      <w:proofErr w:type="gramEnd"/>
      <w:r w:rsidRPr="009A67CA">
        <w:rPr>
          <w:color w:val="000000"/>
        </w:rPr>
        <w:t>. § (2) bekezdésében, a 26. § (4) bekezdésében kapott felhatalmazás alapján a következőket rendeli el:</w:t>
      </w:r>
    </w:p>
    <w:p w:rsidR="0026615D" w:rsidRPr="009A67CA" w:rsidRDefault="0026615D" w:rsidP="0026615D">
      <w:pPr>
        <w:spacing w:after="20"/>
        <w:ind w:firstLine="180"/>
        <w:jc w:val="both"/>
      </w:pPr>
    </w:p>
    <w:p w:rsidR="0026615D" w:rsidRPr="009A67CA" w:rsidRDefault="0026615D" w:rsidP="0026615D">
      <w:pPr>
        <w:spacing w:after="20"/>
        <w:ind w:firstLine="180"/>
        <w:jc w:val="both"/>
        <w:rPr>
          <w:bCs/>
        </w:rPr>
      </w:pPr>
      <w:r w:rsidRPr="009A67CA">
        <w:rPr>
          <w:b/>
        </w:rPr>
        <w:t>1.§</w:t>
      </w:r>
      <w:r w:rsidRPr="009A67CA">
        <w:t xml:space="preserve"> </w:t>
      </w:r>
      <w:proofErr w:type="gramStart"/>
      <w:r w:rsidRPr="009A67CA">
        <w:t xml:space="preserve">A </w:t>
      </w:r>
      <w:r w:rsidRPr="009A67CA">
        <w:rPr>
          <w:bCs/>
        </w:rPr>
        <w:t xml:space="preserve"> talajterhelési</w:t>
      </w:r>
      <w:proofErr w:type="gramEnd"/>
      <w:r w:rsidRPr="009A67CA">
        <w:rPr>
          <w:bCs/>
        </w:rPr>
        <w:t xml:space="preserve"> díjról szóló 11/2017. (V.19.) önkormányzati rendelet 1. számú melléklete helyébe e rendelet 1. számú melléklete lép.</w:t>
      </w:r>
    </w:p>
    <w:p w:rsidR="0026615D" w:rsidRPr="0026615D" w:rsidRDefault="0026615D" w:rsidP="0026615D">
      <w:pPr>
        <w:spacing w:after="20"/>
        <w:ind w:firstLine="180"/>
        <w:jc w:val="both"/>
        <w:rPr>
          <w:b/>
          <w:bCs/>
          <w:color w:val="000000" w:themeColor="text1"/>
        </w:rPr>
      </w:pPr>
    </w:p>
    <w:p w:rsidR="0026615D" w:rsidRPr="0026615D" w:rsidRDefault="0026615D" w:rsidP="0026615D">
      <w:pPr>
        <w:spacing w:after="20"/>
        <w:ind w:firstLine="180"/>
        <w:jc w:val="both"/>
        <w:rPr>
          <w:b/>
          <w:bCs/>
          <w:color w:val="000000" w:themeColor="text1"/>
        </w:rPr>
      </w:pPr>
      <w:r w:rsidRPr="0026615D">
        <w:rPr>
          <w:b/>
          <w:bCs/>
          <w:color w:val="000000" w:themeColor="text1"/>
        </w:rPr>
        <w:t xml:space="preserve">2.§ </w:t>
      </w:r>
      <w:r w:rsidRPr="0026615D">
        <w:rPr>
          <w:bCs/>
          <w:color w:val="000000" w:themeColor="text1"/>
        </w:rPr>
        <w:t xml:space="preserve"> Ez a rendelet 2018. szeptember 25. napján lép hatályba, és a hatályba lépését követő első napon hatályát veszti.</w:t>
      </w:r>
    </w:p>
    <w:p w:rsidR="0026615D" w:rsidRPr="0026615D" w:rsidRDefault="0026615D" w:rsidP="0026615D">
      <w:pPr>
        <w:spacing w:after="20"/>
        <w:ind w:firstLine="180"/>
        <w:jc w:val="both"/>
        <w:rPr>
          <w:b/>
          <w:bCs/>
          <w:color w:val="000000" w:themeColor="text1"/>
        </w:rPr>
      </w:pPr>
    </w:p>
    <w:p w:rsidR="0026615D" w:rsidRDefault="0026615D" w:rsidP="0026615D">
      <w:pPr>
        <w:spacing w:after="20"/>
        <w:ind w:firstLine="180"/>
        <w:jc w:val="both"/>
        <w:rPr>
          <w:b/>
          <w:bCs/>
          <w:color w:val="000000" w:themeColor="text1"/>
        </w:rPr>
      </w:pPr>
      <w:proofErr w:type="spellStart"/>
      <w:r w:rsidRPr="0026615D">
        <w:rPr>
          <w:b/>
          <w:bCs/>
          <w:color w:val="000000" w:themeColor="text1"/>
        </w:rPr>
        <w:t>Györtelek</w:t>
      </w:r>
      <w:proofErr w:type="spellEnd"/>
      <w:r w:rsidRPr="0026615D">
        <w:rPr>
          <w:b/>
          <w:bCs/>
          <w:color w:val="000000" w:themeColor="text1"/>
        </w:rPr>
        <w:t>, 2018. augusztus 23.</w:t>
      </w:r>
    </w:p>
    <w:p w:rsidR="0026615D" w:rsidRPr="0026615D" w:rsidRDefault="0026615D" w:rsidP="0026615D">
      <w:pPr>
        <w:spacing w:after="20"/>
        <w:ind w:firstLine="180"/>
        <w:jc w:val="both"/>
        <w:rPr>
          <w:b/>
          <w:bCs/>
          <w:color w:val="000000" w:themeColor="text1"/>
        </w:rPr>
      </w:pPr>
    </w:p>
    <w:p w:rsidR="0026615D" w:rsidRPr="009A67CA" w:rsidRDefault="0026615D" w:rsidP="0026615D">
      <w:pPr>
        <w:spacing w:after="20"/>
        <w:ind w:firstLine="180"/>
        <w:jc w:val="both"/>
        <w:rPr>
          <w:b/>
          <w:bCs/>
        </w:rPr>
      </w:pPr>
      <w:r w:rsidRPr="009A67CA">
        <w:rPr>
          <w:b/>
          <w:bCs/>
        </w:rPr>
        <w:tab/>
      </w:r>
      <w:r w:rsidRPr="009A67CA">
        <w:rPr>
          <w:b/>
          <w:bCs/>
        </w:rPr>
        <w:tab/>
      </w:r>
      <w:r w:rsidRPr="009A67CA">
        <w:rPr>
          <w:b/>
          <w:bCs/>
        </w:rPr>
        <w:tab/>
      </w:r>
      <w:r w:rsidRPr="009A67CA">
        <w:rPr>
          <w:b/>
          <w:bCs/>
        </w:rPr>
        <w:tab/>
      </w:r>
      <w:r w:rsidRPr="009A67CA">
        <w:rPr>
          <w:b/>
          <w:bCs/>
        </w:rPr>
        <w:tab/>
      </w:r>
    </w:p>
    <w:p w:rsidR="0026615D" w:rsidRPr="009A67CA" w:rsidRDefault="0026615D" w:rsidP="0026615D">
      <w:pPr>
        <w:spacing w:after="20"/>
        <w:ind w:left="708" w:firstLine="708"/>
        <w:jc w:val="both"/>
        <w:rPr>
          <w:b/>
          <w:bCs/>
        </w:rPr>
      </w:pPr>
      <w:r w:rsidRPr="009A67CA">
        <w:rPr>
          <w:b/>
          <w:bCs/>
        </w:rPr>
        <w:t xml:space="preserve">Halmi József </w:t>
      </w:r>
      <w:r w:rsidRPr="009A67CA">
        <w:rPr>
          <w:b/>
          <w:bCs/>
        </w:rPr>
        <w:tab/>
      </w:r>
      <w:r w:rsidRPr="009A67CA">
        <w:rPr>
          <w:b/>
          <w:bCs/>
        </w:rPr>
        <w:tab/>
      </w:r>
      <w:r w:rsidRPr="009A67CA">
        <w:rPr>
          <w:b/>
          <w:bCs/>
        </w:rPr>
        <w:tab/>
      </w:r>
      <w:r w:rsidRPr="009A67CA">
        <w:rPr>
          <w:b/>
          <w:bCs/>
        </w:rPr>
        <w:tab/>
      </w:r>
      <w:r w:rsidRPr="009A67CA">
        <w:rPr>
          <w:b/>
          <w:bCs/>
        </w:rPr>
        <w:tab/>
      </w:r>
      <w:r w:rsidRPr="009A67CA">
        <w:rPr>
          <w:b/>
          <w:bCs/>
        </w:rPr>
        <w:tab/>
      </w:r>
      <w:proofErr w:type="spellStart"/>
      <w:r w:rsidRPr="009A67CA">
        <w:rPr>
          <w:b/>
          <w:bCs/>
        </w:rPr>
        <w:t>dr.Sipos</w:t>
      </w:r>
      <w:proofErr w:type="spellEnd"/>
      <w:r w:rsidRPr="009A67CA">
        <w:rPr>
          <w:b/>
          <w:bCs/>
        </w:rPr>
        <w:t xml:space="preserve"> Éva</w:t>
      </w:r>
    </w:p>
    <w:p w:rsidR="0026615D" w:rsidRPr="009A67CA" w:rsidRDefault="0026615D" w:rsidP="0026615D">
      <w:pPr>
        <w:spacing w:after="20"/>
        <w:ind w:left="708" w:firstLine="708"/>
        <w:jc w:val="both"/>
      </w:pPr>
      <w:proofErr w:type="gramStart"/>
      <w:r w:rsidRPr="009A67CA">
        <w:rPr>
          <w:b/>
          <w:bCs/>
        </w:rPr>
        <w:t>polgármester</w:t>
      </w:r>
      <w:proofErr w:type="gramEnd"/>
      <w:r w:rsidRPr="009A67CA">
        <w:rPr>
          <w:b/>
          <w:bCs/>
        </w:rPr>
        <w:t xml:space="preserve"> </w:t>
      </w:r>
      <w:r w:rsidRPr="009A67CA">
        <w:rPr>
          <w:b/>
          <w:bCs/>
        </w:rPr>
        <w:tab/>
      </w:r>
      <w:r w:rsidRPr="009A67CA">
        <w:rPr>
          <w:b/>
          <w:bCs/>
        </w:rPr>
        <w:tab/>
      </w:r>
      <w:r w:rsidRPr="009A67CA">
        <w:rPr>
          <w:b/>
          <w:bCs/>
        </w:rPr>
        <w:tab/>
      </w:r>
      <w:r w:rsidRPr="009A67CA">
        <w:rPr>
          <w:b/>
          <w:bCs/>
        </w:rPr>
        <w:tab/>
      </w:r>
      <w:r w:rsidRPr="009A67CA">
        <w:rPr>
          <w:b/>
          <w:bCs/>
        </w:rPr>
        <w:tab/>
        <w:t xml:space="preserve">    jegyző</w:t>
      </w:r>
    </w:p>
    <w:p w:rsidR="0026615D" w:rsidRDefault="0026615D" w:rsidP="0026615D">
      <w:pPr>
        <w:spacing w:after="20"/>
        <w:ind w:firstLine="180"/>
        <w:jc w:val="both"/>
      </w:pPr>
    </w:p>
    <w:p w:rsidR="0026615D" w:rsidRDefault="0026615D" w:rsidP="0026615D">
      <w:pPr>
        <w:rPr>
          <w:color w:val="000000" w:themeColor="text1"/>
        </w:rPr>
      </w:pPr>
    </w:p>
    <w:p w:rsidR="0026615D" w:rsidRDefault="0026615D" w:rsidP="0026615D">
      <w:pPr>
        <w:rPr>
          <w:color w:val="000000" w:themeColor="text1"/>
        </w:rPr>
      </w:pPr>
    </w:p>
    <w:p w:rsidR="0026615D" w:rsidRPr="0026615D" w:rsidRDefault="0026615D" w:rsidP="0026615D">
      <w:pPr>
        <w:rPr>
          <w:color w:val="000000" w:themeColor="text1"/>
        </w:rPr>
      </w:pPr>
    </w:p>
    <w:p w:rsidR="0026615D" w:rsidRPr="0026615D" w:rsidRDefault="0026615D" w:rsidP="0026615D">
      <w:pPr>
        <w:ind w:left="3630"/>
        <w:rPr>
          <w:b/>
          <w:color w:val="000000" w:themeColor="text1"/>
          <w:vertAlign w:val="superscript"/>
        </w:rPr>
      </w:pPr>
      <w:r w:rsidRPr="0026615D">
        <w:rPr>
          <w:b/>
          <w:color w:val="000000" w:themeColor="text1"/>
        </w:rPr>
        <w:t>1</w:t>
      </w:r>
      <w:proofErr w:type="gramStart"/>
      <w:r w:rsidRPr="0026615D">
        <w:rPr>
          <w:b/>
          <w:color w:val="000000" w:themeColor="text1"/>
        </w:rPr>
        <w:t>.számú</w:t>
      </w:r>
      <w:proofErr w:type="gramEnd"/>
      <w:r w:rsidRPr="0026615D">
        <w:rPr>
          <w:b/>
          <w:color w:val="000000" w:themeColor="text1"/>
        </w:rPr>
        <w:t xml:space="preserve">  Melléklet a 9/2018.(VIII.24.) önkormányzati rendelethez</w:t>
      </w:r>
    </w:p>
    <w:p w:rsidR="0026615D" w:rsidRPr="009A67CA" w:rsidRDefault="0026615D" w:rsidP="0026615D">
      <w:pPr>
        <w:jc w:val="right"/>
        <w:rPr>
          <w:b/>
        </w:rPr>
      </w:pPr>
    </w:p>
    <w:p w:rsidR="0026615D" w:rsidRPr="009A67CA" w:rsidRDefault="0026615D" w:rsidP="0026615D">
      <w:pPr>
        <w:jc w:val="right"/>
        <w:rPr>
          <w:b/>
        </w:rPr>
      </w:pPr>
    </w:p>
    <w:p w:rsidR="0026615D" w:rsidRPr="009A67CA" w:rsidRDefault="0026615D" w:rsidP="0026615D">
      <w:pPr>
        <w:ind w:left="3630"/>
        <w:rPr>
          <w:b/>
          <w:i/>
          <w:vertAlign w:val="superscript"/>
        </w:rPr>
      </w:pPr>
      <w:r w:rsidRPr="009A67CA">
        <w:rPr>
          <w:b/>
        </w:rPr>
        <w:t>„</w:t>
      </w:r>
      <w:r w:rsidRPr="009A67CA">
        <w:rPr>
          <w:b/>
          <w:i/>
        </w:rPr>
        <w:t>1</w:t>
      </w:r>
      <w:proofErr w:type="gramStart"/>
      <w:r w:rsidRPr="009A67CA">
        <w:rPr>
          <w:b/>
          <w:i/>
        </w:rPr>
        <w:t>.számú</w:t>
      </w:r>
      <w:proofErr w:type="gramEnd"/>
      <w:r w:rsidRPr="009A67CA">
        <w:rPr>
          <w:b/>
          <w:i/>
        </w:rPr>
        <w:t xml:space="preserve">  Melléklet a 11/2017. (V.19.) önkormányzati rendelethez</w:t>
      </w:r>
    </w:p>
    <w:p w:rsidR="0026615D" w:rsidRPr="009A67CA" w:rsidRDefault="0026615D" w:rsidP="0026615D">
      <w:pPr>
        <w:jc w:val="right"/>
        <w:rPr>
          <w:b/>
          <w:i/>
        </w:rPr>
      </w:pPr>
    </w:p>
    <w:p w:rsidR="0026615D" w:rsidRPr="009A67CA" w:rsidRDefault="0026615D" w:rsidP="0026615D">
      <w:pPr>
        <w:jc w:val="right"/>
        <w:rPr>
          <w:b/>
          <w:i/>
        </w:rPr>
      </w:pPr>
    </w:p>
    <w:p w:rsidR="0026615D" w:rsidRPr="009A67CA" w:rsidRDefault="0026615D" w:rsidP="0026615D">
      <w:pPr>
        <w:jc w:val="center"/>
        <w:rPr>
          <w:b/>
          <w:i/>
        </w:rPr>
      </w:pPr>
      <w:r w:rsidRPr="009A67CA">
        <w:rPr>
          <w:b/>
          <w:i/>
        </w:rPr>
        <w:t>A talajterhelési díj mértéke</w:t>
      </w:r>
    </w:p>
    <w:p w:rsidR="0026615D" w:rsidRPr="009A67CA" w:rsidRDefault="0026615D" w:rsidP="0026615D">
      <w:pPr>
        <w:rPr>
          <w:b/>
          <w:i/>
        </w:rPr>
      </w:pPr>
    </w:p>
    <w:p w:rsidR="0026615D" w:rsidRPr="009A67CA" w:rsidRDefault="0026615D" w:rsidP="0026615D">
      <w:pPr>
        <w:jc w:val="center"/>
        <w:rPr>
          <w:b/>
          <w:i/>
        </w:rPr>
      </w:pPr>
    </w:p>
    <w:p w:rsidR="0026615D" w:rsidRPr="009A67CA" w:rsidRDefault="0026615D" w:rsidP="0026615D">
      <w:pPr>
        <w:rPr>
          <w:i/>
        </w:rPr>
      </w:pPr>
      <w:r w:rsidRPr="009A67CA">
        <w:rPr>
          <w:i/>
        </w:rPr>
        <w:t>A talajterhelési díj mértéke:</w:t>
      </w:r>
    </w:p>
    <w:p w:rsidR="0026615D" w:rsidRPr="009A67CA" w:rsidRDefault="0026615D" w:rsidP="0026615D">
      <w:pPr>
        <w:rPr>
          <w:i/>
        </w:rPr>
      </w:pPr>
    </w:p>
    <w:p w:rsidR="0026615D" w:rsidRPr="009A67CA" w:rsidRDefault="0026615D" w:rsidP="0026615D">
      <w:pPr>
        <w:jc w:val="center"/>
        <w:rPr>
          <w:i/>
        </w:rPr>
      </w:pPr>
      <w:r w:rsidRPr="009A67CA">
        <w:rPr>
          <w:i/>
        </w:rPr>
        <w:t xml:space="preserve">T </w:t>
      </w:r>
      <w:proofErr w:type="spellStart"/>
      <w:r w:rsidRPr="009A67CA">
        <w:rPr>
          <w:i/>
        </w:rPr>
        <w:t>T</w:t>
      </w:r>
      <w:proofErr w:type="spellEnd"/>
      <w:r w:rsidRPr="009A67CA">
        <w:rPr>
          <w:i/>
        </w:rPr>
        <w:t xml:space="preserve"> D = E x </w:t>
      </w:r>
      <w:proofErr w:type="gramStart"/>
      <w:r w:rsidRPr="009A67CA">
        <w:rPr>
          <w:i/>
        </w:rPr>
        <w:t>A</w:t>
      </w:r>
      <w:proofErr w:type="gramEnd"/>
      <w:r w:rsidRPr="009A67CA">
        <w:rPr>
          <w:i/>
        </w:rPr>
        <w:t xml:space="preserve"> x T </w:t>
      </w:r>
    </w:p>
    <w:p w:rsidR="0026615D" w:rsidRPr="009A67CA" w:rsidRDefault="0026615D" w:rsidP="0026615D">
      <w:pPr>
        <w:jc w:val="center"/>
        <w:rPr>
          <w:i/>
        </w:rPr>
      </w:pPr>
    </w:p>
    <w:p w:rsidR="0026615D" w:rsidRPr="009A67CA" w:rsidRDefault="0026615D" w:rsidP="0026615D">
      <w:pPr>
        <w:rPr>
          <w:i/>
        </w:rPr>
      </w:pPr>
      <w:proofErr w:type="gramStart"/>
      <w:r w:rsidRPr="009A67CA">
        <w:rPr>
          <w:i/>
        </w:rPr>
        <w:t>ahol</w:t>
      </w:r>
      <w:proofErr w:type="gramEnd"/>
    </w:p>
    <w:p w:rsidR="0026615D" w:rsidRPr="009A67CA" w:rsidRDefault="0026615D" w:rsidP="0026615D">
      <w:pPr>
        <w:rPr>
          <w:i/>
        </w:rPr>
      </w:pPr>
    </w:p>
    <w:p w:rsidR="0026615D" w:rsidRPr="009A67CA" w:rsidRDefault="0026615D" w:rsidP="0026615D">
      <w:pPr>
        <w:rPr>
          <w:i/>
        </w:rPr>
      </w:pPr>
      <w:r w:rsidRPr="009A67CA">
        <w:rPr>
          <w:i/>
        </w:rPr>
        <w:t>TTD: a fizetendő éves talajterhelési díj</w:t>
      </w:r>
    </w:p>
    <w:p w:rsidR="0026615D" w:rsidRPr="009A67CA" w:rsidRDefault="0026615D" w:rsidP="0026615D">
      <w:pPr>
        <w:rPr>
          <w:i/>
        </w:rPr>
      </w:pPr>
    </w:p>
    <w:p w:rsidR="0026615D" w:rsidRPr="009A67CA" w:rsidRDefault="0026615D" w:rsidP="0026615D">
      <w:pPr>
        <w:rPr>
          <w:i/>
        </w:rPr>
      </w:pPr>
      <w:r w:rsidRPr="009A67CA">
        <w:rPr>
          <w:i/>
        </w:rPr>
        <w:t>E</w:t>
      </w:r>
      <w:proofErr w:type="gramStart"/>
      <w:r w:rsidRPr="009A67CA">
        <w:rPr>
          <w:i/>
        </w:rPr>
        <w:t>:      az</w:t>
      </w:r>
      <w:proofErr w:type="gramEnd"/>
      <w:r w:rsidRPr="009A67CA">
        <w:rPr>
          <w:i/>
        </w:rPr>
        <w:t xml:space="preserve"> egységdíj (Ft/m</w:t>
      </w:r>
      <w:r w:rsidRPr="009A67CA">
        <w:rPr>
          <w:i/>
          <w:vertAlign w:val="superscript"/>
        </w:rPr>
        <w:t>3</w:t>
      </w:r>
      <w:r w:rsidRPr="009A67CA">
        <w:rPr>
          <w:i/>
        </w:rPr>
        <w:t>):  jogszabályban meghatározott</w:t>
      </w:r>
    </w:p>
    <w:p w:rsidR="0026615D" w:rsidRPr="009A67CA" w:rsidRDefault="0026615D" w:rsidP="0026615D">
      <w:pPr>
        <w:rPr>
          <w:i/>
        </w:rPr>
      </w:pPr>
    </w:p>
    <w:p w:rsidR="0026615D" w:rsidRPr="009A67CA" w:rsidRDefault="0026615D" w:rsidP="0026615D">
      <w:pPr>
        <w:rPr>
          <w:i/>
        </w:rPr>
      </w:pPr>
      <w:r w:rsidRPr="009A67CA">
        <w:rPr>
          <w:i/>
        </w:rPr>
        <w:t>A</w:t>
      </w:r>
      <w:proofErr w:type="gramStart"/>
      <w:r w:rsidRPr="009A67CA">
        <w:rPr>
          <w:i/>
        </w:rPr>
        <w:t>:     a</w:t>
      </w:r>
      <w:proofErr w:type="gramEnd"/>
      <w:r w:rsidRPr="009A67CA">
        <w:rPr>
          <w:i/>
        </w:rPr>
        <w:t xml:space="preserve"> díjfizetési alap (m</w:t>
      </w:r>
      <w:r w:rsidRPr="009A67CA">
        <w:rPr>
          <w:i/>
          <w:vertAlign w:val="superscript"/>
        </w:rPr>
        <w:t>3</w:t>
      </w:r>
      <w:r w:rsidRPr="009A67CA">
        <w:rPr>
          <w:i/>
        </w:rPr>
        <w:t>)</w:t>
      </w:r>
    </w:p>
    <w:p w:rsidR="0026615D" w:rsidRPr="009A67CA" w:rsidRDefault="0026615D" w:rsidP="0026615D">
      <w:pPr>
        <w:rPr>
          <w:i/>
        </w:rPr>
      </w:pPr>
    </w:p>
    <w:p w:rsidR="0026615D" w:rsidRPr="009A67CA" w:rsidRDefault="0026615D" w:rsidP="0026615D">
      <w:pPr>
        <w:rPr>
          <w:i/>
        </w:rPr>
      </w:pPr>
      <w:r w:rsidRPr="009A67CA">
        <w:rPr>
          <w:i/>
        </w:rPr>
        <w:t>T</w:t>
      </w:r>
      <w:proofErr w:type="gramStart"/>
      <w:r w:rsidRPr="009A67CA">
        <w:rPr>
          <w:i/>
        </w:rPr>
        <w:t>:      területérzékenységi</w:t>
      </w:r>
      <w:proofErr w:type="gramEnd"/>
      <w:r w:rsidRPr="009A67CA">
        <w:rPr>
          <w:i/>
        </w:rPr>
        <w:t xml:space="preserve"> szorzó értéke:    jogszabályban  meghatározott ” </w:t>
      </w:r>
    </w:p>
    <w:p w:rsidR="0026615D" w:rsidRPr="009A67CA" w:rsidRDefault="0026615D" w:rsidP="0026615D">
      <w:pPr>
        <w:rPr>
          <w:i/>
        </w:rPr>
      </w:pPr>
    </w:p>
    <w:p w:rsidR="00C0495C" w:rsidRDefault="00C0495C"/>
    <w:sectPr w:rsidR="00C0495C" w:rsidSect="00C0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615D"/>
    <w:rsid w:val="0026615D"/>
    <w:rsid w:val="00C0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2018-08-23T08:45:00Z</dcterms:created>
  <dcterms:modified xsi:type="dcterms:W3CDTF">2018-08-23T08:46:00Z</dcterms:modified>
</cp:coreProperties>
</file>